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</w:t>
      </w:r>
      <w:r w:rsidR="00DF26C4">
        <w:rPr>
          <w:b w:val="0"/>
          <w:sz w:val="28"/>
          <w:szCs w:val="28"/>
        </w:rPr>
        <w:t>5-</w:t>
      </w:r>
      <w:r w:rsidR="00666751">
        <w:rPr>
          <w:b w:val="0"/>
          <w:sz w:val="28"/>
          <w:szCs w:val="28"/>
        </w:rPr>
        <w:t>306</w:t>
      </w:r>
      <w:r w:rsidR="00DF26C4"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 w:rsidR="00DF26C4"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653</w:t>
      </w:r>
      <w:r w:rsidRPr="00E645DF">
        <w:rPr>
          <w:b w:val="0"/>
          <w:sz w:val="28"/>
          <w:szCs w:val="28"/>
        </w:rPr>
        <w:t>-</w:t>
      </w:r>
      <w:r w:rsidR="00666751">
        <w:rPr>
          <w:b w:val="0"/>
          <w:sz w:val="28"/>
          <w:szCs w:val="28"/>
        </w:rPr>
        <w:t>37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666751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5074C8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5074C8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5074C8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12 часов 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11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5074C8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 xml:space="preserve">11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666751">
        <w:rPr>
          <w:rFonts w:ascii="Times New Roman" w:hAnsi="Times New Roman"/>
          <w:sz w:val="28"/>
          <w:szCs w:val="28"/>
        </w:rPr>
        <w:t>1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666751"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12 часов 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 xml:space="preserve">12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619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 xml:space="preserve">18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6751"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074C8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666751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66751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 xml:space="preserve">12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предъявить в зону таможенного контроля, расположенную по адресу: </w:t>
      </w:r>
      <w:r w:rsidR="00B21AB8">
        <w:rPr>
          <w:rFonts w:ascii="Times New Roman" w:hAnsi="Times New Roman"/>
          <w:sz w:val="28"/>
          <w:szCs w:val="28"/>
        </w:rPr>
        <w:t xml:space="preserve">открытая площадка, 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666751"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 xml:space="preserve">11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68705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 xml:space="preserve">12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687052"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1AB8">
        <w:rPr>
          <w:rFonts w:ascii="Times New Roman" w:hAnsi="Times New Roman"/>
          <w:sz w:val="28"/>
          <w:szCs w:val="28"/>
          <w:lang w:bidi="ru-RU"/>
        </w:rPr>
        <w:t>№</w:t>
      </w:r>
      <w:r w:rsidR="005074C8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 xml:space="preserve">12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5074C8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687052"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4F2663">
        <w:rPr>
          <w:rFonts w:ascii="Times New Roman" w:hAnsi="Times New Roman"/>
          <w:sz w:val="28"/>
          <w:szCs w:val="28"/>
          <w:lang w:bidi="ru-RU"/>
        </w:rPr>
        <w:t>фискарс</w:t>
      </w:r>
      <w:r w:rsidR="00BE5B10"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4F2663" w:rsidP="004F26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4B1C35">
        <w:rPr>
          <w:rFonts w:ascii="Times New Roman" w:hAnsi="Times New Roman"/>
          <w:sz w:val="28"/>
          <w:szCs w:val="28"/>
        </w:rPr>
        <w:t>Долина В.В.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  <w:lang w:bidi="ru-RU"/>
        </w:rPr>
        <w:t>13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687052">
        <w:rPr>
          <w:rFonts w:ascii="Times New Roman" w:hAnsi="Times New Roman"/>
          <w:sz w:val="28"/>
          <w:szCs w:val="28"/>
        </w:rPr>
        <w:t>№</w:t>
      </w:r>
      <w:r w:rsidR="005074C8">
        <w:rPr>
          <w:rFonts w:ascii="Times New Roman" w:hAnsi="Times New Roman"/>
          <w:sz w:val="28"/>
          <w:szCs w:val="28"/>
        </w:rPr>
        <w:t>*</w:t>
      </w:r>
      <w:r w:rsidR="00687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7052">
        <w:rPr>
          <w:rFonts w:ascii="Times New Roman" w:hAnsi="Times New Roman"/>
          <w:sz w:val="28"/>
          <w:szCs w:val="28"/>
          <w:lang w:bidi="ru-RU"/>
        </w:rPr>
        <w:t>04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E72BA2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E72BA2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E72BA2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5074C8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5074C8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687052">
        <w:rPr>
          <w:rFonts w:ascii="Times New Roman" w:hAnsi="Times New Roman"/>
          <w:sz w:val="28"/>
        </w:rPr>
        <w:t>062419167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663" w:rsidP="004F26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663" w:rsidP="004F26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4F2663" w:rsidP="004F26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5074C8" w:rsidP="004F26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74C8" w:rsidP="004F26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4F2663" w:rsidP="002A00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C76" w:rsidP="002A0044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C8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100B62"/>
    <w:rsid w:val="00131A23"/>
    <w:rsid w:val="0018435E"/>
    <w:rsid w:val="001913F0"/>
    <w:rsid w:val="001A66C2"/>
    <w:rsid w:val="00235FC6"/>
    <w:rsid w:val="00264032"/>
    <w:rsid w:val="00272F7B"/>
    <w:rsid w:val="002A0044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83E11"/>
    <w:rsid w:val="003A4C3B"/>
    <w:rsid w:val="003A6087"/>
    <w:rsid w:val="004266FE"/>
    <w:rsid w:val="004301D8"/>
    <w:rsid w:val="0043075A"/>
    <w:rsid w:val="0046265F"/>
    <w:rsid w:val="004841D6"/>
    <w:rsid w:val="004B1C35"/>
    <w:rsid w:val="004D5DA7"/>
    <w:rsid w:val="004F2663"/>
    <w:rsid w:val="004F7783"/>
    <w:rsid w:val="0050245B"/>
    <w:rsid w:val="005074C8"/>
    <w:rsid w:val="00527379"/>
    <w:rsid w:val="0053072C"/>
    <w:rsid w:val="00530BBA"/>
    <w:rsid w:val="00536C32"/>
    <w:rsid w:val="00545CD0"/>
    <w:rsid w:val="005B4A5E"/>
    <w:rsid w:val="005B6402"/>
    <w:rsid w:val="005D504F"/>
    <w:rsid w:val="005E21D8"/>
    <w:rsid w:val="005E609B"/>
    <w:rsid w:val="00617596"/>
    <w:rsid w:val="006249B2"/>
    <w:rsid w:val="006335DC"/>
    <w:rsid w:val="00653E10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03C79"/>
    <w:rsid w:val="0071220C"/>
    <w:rsid w:val="00725958"/>
    <w:rsid w:val="007477A8"/>
    <w:rsid w:val="00750599"/>
    <w:rsid w:val="00762FD5"/>
    <w:rsid w:val="00763A11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B3D3E"/>
    <w:rsid w:val="008D3B51"/>
    <w:rsid w:val="008D42BC"/>
    <w:rsid w:val="008F1308"/>
    <w:rsid w:val="00910C65"/>
    <w:rsid w:val="00917C83"/>
    <w:rsid w:val="00922C48"/>
    <w:rsid w:val="0093587D"/>
    <w:rsid w:val="00945C66"/>
    <w:rsid w:val="009532B3"/>
    <w:rsid w:val="00986D47"/>
    <w:rsid w:val="00996C4D"/>
    <w:rsid w:val="009B3188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1830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90253"/>
    <w:rsid w:val="00C94A6A"/>
    <w:rsid w:val="00CA7DD0"/>
    <w:rsid w:val="00CC4DB1"/>
    <w:rsid w:val="00CD0605"/>
    <w:rsid w:val="00CD22B9"/>
    <w:rsid w:val="00CE1097"/>
    <w:rsid w:val="00CE5535"/>
    <w:rsid w:val="00CE5DFA"/>
    <w:rsid w:val="00CE7B98"/>
    <w:rsid w:val="00CF535A"/>
    <w:rsid w:val="00CF5E1C"/>
    <w:rsid w:val="00D10F3D"/>
    <w:rsid w:val="00D91073"/>
    <w:rsid w:val="00D92199"/>
    <w:rsid w:val="00DA24C3"/>
    <w:rsid w:val="00DD1B08"/>
    <w:rsid w:val="00DF26C4"/>
    <w:rsid w:val="00DF2CE4"/>
    <w:rsid w:val="00DF54AD"/>
    <w:rsid w:val="00DF7693"/>
    <w:rsid w:val="00E217AF"/>
    <w:rsid w:val="00E21B98"/>
    <w:rsid w:val="00E3310E"/>
    <w:rsid w:val="00E369C4"/>
    <w:rsid w:val="00E645DF"/>
    <w:rsid w:val="00E70F5D"/>
    <w:rsid w:val="00E72BA2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77DB"/>
    <w:rsid w:val="00FC7B75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